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A" w:rsidRDefault="00676DC4" w:rsidP="001610FB">
      <w:pPr>
        <w:spacing w:after="0"/>
        <w:jc w:val="both"/>
        <w:rPr>
          <w:rFonts w:ascii="Calibri" w:hAnsi="Calibri" w:cstheme="minorHAnsi"/>
          <w:bCs/>
          <w:iCs/>
        </w:rPr>
      </w:pPr>
      <w:r>
        <w:rPr>
          <w:rFonts w:cs="Calibri"/>
          <w:b/>
          <w:noProof/>
          <w:lang w:eastAsia="pl-PL"/>
        </w:rPr>
        <w:drawing>
          <wp:inline distT="0" distB="0" distL="0" distR="0" wp14:anchorId="12D26C67" wp14:editId="2D9556A7">
            <wp:extent cx="1981200" cy="1076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DC4" w:rsidRDefault="00676DC4" w:rsidP="00653095">
      <w:pPr>
        <w:spacing w:after="0"/>
        <w:jc w:val="both"/>
        <w:rPr>
          <w:rFonts w:cstheme="minorHAnsi"/>
          <w:bCs/>
          <w:iCs/>
        </w:rPr>
      </w:pPr>
    </w:p>
    <w:p w:rsidR="00EC6A0C" w:rsidRDefault="000E72E0" w:rsidP="00653095">
      <w:pPr>
        <w:spacing w:after="0"/>
        <w:jc w:val="both"/>
        <w:rPr>
          <w:rFonts w:cstheme="minorHAnsi"/>
          <w:b/>
          <w:bCs/>
          <w:iCs/>
        </w:rPr>
      </w:pPr>
      <w:r w:rsidRPr="00FD7CCB">
        <w:rPr>
          <w:rFonts w:cstheme="minorHAnsi"/>
          <w:bCs/>
          <w:iCs/>
        </w:rPr>
        <w:t xml:space="preserve">Dotyczy: </w:t>
      </w:r>
      <w:r w:rsidRPr="000E38CA">
        <w:rPr>
          <w:rFonts w:cstheme="minorHAnsi"/>
          <w:bCs/>
          <w:iCs/>
        </w:rPr>
        <w:t>postępowania o udzielenie zamówienia publicznego prowadzonego na podstawie art. 275 pkt. 1 ustawy Pzp</w:t>
      </w:r>
      <w:r>
        <w:rPr>
          <w:rFonts w:cstheme="minorHAnsi"/>
          <w:bCs/>
          <w:iCs/>
        </w:rPr>
        <w:t xml:space="preserve"> </w:t>
      </w:r>
      <w:bookmarkStart w:id="0" w:name="_Hlk115700006"/>
      <w:bookmarkStart w:id="1" w:name="_Hlk115691402"/>
      <w:r w:rsidR="006D62DA" w:rsidRPr="006D62DA">
        <w:rPr>
          <w:rFonts w:cstheme="minorHAnsi"/>
          <w:b/>
          <w:bCs/>
          <w:iCs/>
        </w:rPr>
        <w:t xml:space="preserve">na </w:t>
      </w:r>
      <w:bookmarkEnd w:id="0"/>
      <w:r w:rsidR="006D62DA" w:rsidRPr="006D62DA">
        <w:rPr>
          <w:rFonts w:cstheme="minorHAnsi"/>
          <w:b/>
          <w:bCs/>
          <w:iCs/>
        </w:rPr>
        <w:t xml:space="preserve">świadczenie usługi telefonii komórkowej i bezprzewodowego dostępu do Internetu </w:t>
      </w:r>
      <w:bookmarkStart w:id="2" w:name="_Hlk143898291"/>
      <w:r w:rsidR="005450C8" w:rsidRPr="005450C8">
        <w:rPr>
          <w:rFonts w:cstheme="minorHAnsi"/>
          <w:b/>
          <w:bCs/>
          <w:iCs/>
        </w:rPr>
        <w:t>wraz z opcją dostawy urządzeń.</w:t>
      </w:r>
      <w:bookmarkEnd w:id="2"/>
      <w:r w:rsidR="005450C8" w:rsidRPr="005450C8">
        <w:rPr>
          <w:rFonts w:cstheme="minorHAnsi"/>
          <w:b/>
          <w:bCs/>
          <w:iCs/>
        </w:rPr>
        <w:t xml:space="preserve">  </w:t>
      </w:r>
      <w:r w:rsidR="00FB23B5">
        <w:rPr>
          <w:rFonts w:cstheme="minorHAnsi"/>
          <w:b/>
          <w:bCs/>
          <w:iCs/>
        </w:rPr>
        <w:t xml:space="preserve"> </w:t>
      </w:r>
      <w:bookmarkStart w:id="3" w:name="_GoBack"/>
      <w:bookmarkEnd w:id="3"/>
    </w:p>
    <w:p w:rsidR="006D62DA" w:rsidRPr="00EC6A0C" w:rsidRDefault="006D62DA" w:rsidP="00653095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Nr sprawy:TP-205/23/DW</w:t>
      </w:r>
      <w:r w:rsidR="00D14AFB">
        <w:rPr>
          <w:rFonts w:cstheme="minorHAnsi"/>
          <w:b/>
          <w:bCs/>
          <w:iCs/>
        </w:rPr>
        <w:t xml:space="preserve"> </w:t>
      </w:r>
    </w:p>
    <w:bookmarkEnd w:id="1"/>
    <w:p w:rsidR="000E72E0" w:rsidRDefault="000E72E0" w:rsidP="00EC6A0C">
      <w:pPr>
        <w:spacing w:after="0"/>
        <w:jc w:val="both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0B113B" w:rsidRDefault="00763BE0" w:rsidP="000B113B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0B113B" w:rsidRDefault="00763BE0" w:rsidP="000B113B">
      <w:pPr>
        <w:spacing w:after="0"/>
        <w:rPr>
          <w:rFonts w:cstheme="minorHAnsi"/>
          <w:b/>
        </w:rPr>
      </w:pPr>
      <w:r w:rsidRPr="000B113B">
        <w:rPr>
          <w:rFonts w:cstheme="minorHAnsi"/>
          <w:b/>
        </w:rPr>
        <w:t>dotyczy: spełnienia warunków udziału w postępowaniu</w:t>
      </w:r>
    </w:p>
    <w:p w:rsidR="00763BE0" w:rsidRPr="000B113B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0B113B">
        <w:rPr>
          <w:rFonts w:cs="Calibri"/>
          <w:u w:val="single"/>
        </w:rPr>
        <w:t>Oświadczam,</w:t>
      </w:r>
    </w:p>
    <w:p w:rsidR="00763BE0" w:rsidRPr="000B113B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B113B">
        <w:rPr>
          <w:rFonts w:cs="Calibri"/>
        </w:rPr>
        <w:t>że spełniam warunki udziału w postępowaniu, określone przez</w:t>
      </w:r>
      <w:r w:rsidR="000F69D5" w:rsidRPr="000B113B">
        <w:rPr>
          <w:rFonts w:cs="Calibri"/>
        </w:rPr>
        <w:t xml:space="preserve"> Zamawiającego </w:t>
      </w:r>
      <w:r w:rsidR="000E72E0" w:rsidRPr="000B113B">
        <w:rPr>
          <w:rFonts w:cs="Calibri"/>
        </w:rPr>
        <w:t>w Rozdz. XI SWZ</w:t>
      </w:r>
      <w:r w:rsidR="006D62DA">
        <w:rPr>
          <w:rFonts w:cs="Calibri"/>
        </w:rPr>
        <w:t xml:space="preserve"> pkt 2) i 4).</w:t>
      </w:r>
    </w:p>
    <w:p w:rsidR="000B113B" w:rsidRDefault="000B113B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676DC4" w:rsidRDefault="00676DC4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676DC4" w:rsidRDefault="00676DC4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676DC4" w:rsidRDefault="00676DC4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0B113B" w:rsidRDefault="000B113B" w:rsidP="00763BE0">
      <w:pPr>
        <w:spacing w:after="0"/>
        <w:rPr>
          <w:rFonts w:cstheme="minorHAnsi"/>
          <w:b/>
          <w:color w:val="000000" w:themeColor="text1"/>
        </w:rPr>
      </w:pP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FA7498" w:rsidRDefault="00763BE0" w:rsidP="00763BE0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A7498">
        <w:rPr>
          <w:rFonts w:ascii="Calibri" w:hAnsi="Calibri" w:cs="Calibri"/>
          <w:b w:val="0"/>
          <w:sz w:val="20"/>
        </w:rPr>
        <w:t>UWAGA: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Dokument musi być opatrzony przez osobę lub osoby uprawnione do reprezentowania wykonawcy, kwalifikowanym podpisem elektronicznym lub podpisem zaufanym lub podpisem osobistym</w:t>
      </w:r>
      <w:r w:rsidRPr="00FA7498">
        <w:rPr>
          <w:rFonts w:ascii="Calibri" w:hAnsi="Calibri" w:cs="Calibri"/>
          <w:b w:val="0"/>
          <w:sz w:val="20"/>
          <w:u w:val="none"/>
        </w:rPr>
        <w:br/>
        <w:t>(e-dowód).</w:t>
      </w:r>
    </w:p>
    <w:p w:rsidR="00B22519" w:rsidRPr="00FA7498" w:rsidRDefault="00B22519" w:rsidP="00763BE0">
      <w:pPr>
        <w:pStyle w:val="rozdzia"/>
        <w:ind w:left="720"/>
        <w:jc w:val="both"/>
        <w:rPr>
          <w:rFonts w:ascii="Calibri" w:hAnsi="Calibri" w:cs="Calibri"/>
          <w:b w:val="0"/>
          <w:sz w:val="20"/>
          <w:u w:val="none"/>
        </w:rPr>
      </w:pPr>
    </w:p>
    <w:sectPr w:rsidR="00B22519" w:rsidRPr="00FA7498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B4" w:rsidRDefault="00B00BB4" w:rsidP="00F477F3">
      <w:pPr>
        <w:spacing w:after="0" w:line="240" w:lineRule="auto"/>
      </w:pPr>
      <w:r>
        <w:separator/>
      </w:r>
    </w:p>
  </w:endnote>
  <w:endnote w:type="continuationSeparator" w:id="0">
    <w:p w:rsidR="00B00BB4" w:rsidRDefault="00B00BB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 w:rsidP="00653095">
        <w:pPr>
          <w:pStyle w:val="Stopka"/>
          <w:jc w:val="right"/>
        </w:pPr>
      </w:p>
      <w:p w:rsidR="00653095" w:rsidRDefault="002A1591" w:rsidP="006530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3B5">
          <w:rPr>
            <w:noProof/>
          </w:rPr>
          <w:t>1</w:t>
        </w:r>
        <w:r>
          <w:fldChar w:fldCharType="end"/>
        </w:r>
      </w:p>
    </w:sdtContent>
  </w:sdt>
  <w:p w:rsidR="002A1591" w:rsidRDefault="002A1591" w:rsidP="00653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B4" w:rsidRDefault="00B00BB4" w:rsidP="00F477F3">
      <w:pPr>
        <w:spacing w:after="0" w:line="240" w:lineRule="auto"/>
      </w:pPr>
      <w:r>
        <w:separator/>
      </w:r>
    </w:p>
  </w:footnote>
  <w:footnote w:type="continuationSeparator" w:id="0">
    <w:p w:rsidR="00B00BB4" w:rsidRDefault="00B00BB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33589">
      <w:rPr>
        <w:rFonts w:ascii="Calibri" w:hAnsi="Calibri" w:cs="Calibri"/>
      </w:rPr>
      <w:t>3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6D62DA">
      <w:rPr>
        <w:rFonts w:ascii="Calibri" w:hAnsi="Calibri" w:cs="Calibri"/>
      </w:rPr>
      <w:t>205</w:t>
    </w:r>
    <w:r w:rsidR="00E14D9D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0E72E0">
      <w:rPr>
        <w:rFonts w:ascii="Calibri" w:hAnsi="Calibri" w:cs="Calibri"/>
      </w:rPr>
      <w:t>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04105"/>
    <w:rsid w:val="00025680"/>
    <w:rsid w:val="00046B0E"/>
    <w:rsid w:val="00094D25"/>
    <w:rsid w:val="000A4D26"/>
    <w:rsid w:val="000A6B5D"/>
    <w:rsid w:val="000B113B"/>
    <w:rsid w:val="000D5DF5"/>
    <w:rsid w:val="000E72E0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1ABD"/>
    <w:rsid w:val="001B71FA"/>
    <w:rsid w:val="001D713A"/>
    <w:rsid w:val="001E0C27"/>
    <w:rsid w:val="00215614"/>
    <w:rsid w:val="00242622"/>
    <w:rsid w:val="0025140E"/>
    <w:rsid w:val="00263FEC"/>
    <w:rsid w:val="002777EE"/>
    <w:rsid w:val="002852C6"/>
    <w:rsid w:val="00290F08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4D3B49"/>
    <w:rsid w:val="005014C9"/>
    <w:rsid w:val="00516276"/>
    <w:rsid w:val="00527F33"/>
    <w:rsid w:val="005450C8"/>
    <w:rsid w:val="005540F7"/>
    <w:rsid w:val="00556B50"/>
    <w:rsid w:val="00575466"/>
    <w:rsid w:val="00581832"/>
    <w:rsid w:val="005B1F68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53095"/>
    <w:rsid w:val="00661A5C"/>
    <w:rsid w:val="00675631"/>
    <w:rsid w:val="00676C9A"/>
    <w:rsid w:val="00676DC4"/>
    <w:rsid w:val="00680007"/>
    <w:rsid w:val="00680819"/>
    <w:rsid w:val="00680CDA"/>
    <w:rsid w:val="006B4868"/>
    <w:rsid w:val="006C24F6"/>
    <w:rsid w:val="006D62DA"/>
    <w:rsid w:val="006D74FE"/>
    <w:rsid w:val="006F3190"/>
    <w:rsid w:val="00711DD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810511"/>
    <w:rsid w:val="00824FF8"/>
    <w:rsid w:val="00833589"/>
    <w:rsid w:val="00834DF8"/>
    <w:rsid w:val="0084114C"/>
    <w:rsid w:val="00846475"/>
    <w:rsid w:val="00861D17"/>
    <w:rsid w:val="0086526E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5013A"/>
    <w:rsid w:val="00965BFE"/>
    <w:rsid w:val="009B5724"/>
    <w:rsid w:val="009C3D32"/>
    <w:rsid w:val="009D6C14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00BB4"/>
    <w:rsid w:val="00B1684C"/>
    <w:rsid w:val="00B22519"/>
    <w:rsid w:val="00B43495"/>
    <w:rsid w:val="00B539D0"/>
    <w:rsid w:val="00B623DC"/>
    <w:rsid w:val="00BA1F9C"/>
    <w:rsid w:val="00BB540D"/>
    <w:rsid w:val="00BD74DB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14AFB"/>
    <w:rsid w:val="00D27F9B"/>
    <w:rsid w:val="00D83E14"/>
    <w:rsid w:val="00DB4E78"/>
    <w:rsid w:val="00DC39FB"/>
    <w:rsid w:val="00DD1DD5"/>
    <w:rsid w:val="00DD2593"/>
    <w:rsid w:val="00DE5B41"/>
    <w:rsid w:val="00DE658A"/>
    <w:rsid w:val="00DF1F9C"/>
    <w:rsid w:val="00E14D9D"/>
    <w:rsid w:val="00E22313"/>
    <w:rsid w:val="00E3541D"/>
    <w:rsid w:val="00E47801"/>
    <w:rsid w:val="00E576F0"/>
    <w:rsid w:val="00EC6A0C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2DAB"/>
    <w:rsid w:val="00FA73E4"/>
    <w:rsid w:val="00FA7498"/>
    <w:rsid w:val="00FA7C9D"/>
    <w:rsid w:val="00FB016E"/>
    <w:rsid w:val="00FB23B5"/>
    <w:rsid w:val="00FB3AF5"/>
    <w:rsid w:val="00FC3C9D"/>
    <w:rsid w:val="00FC6403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267E9-54AA-437A-966D-111D8C97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72</cp:revision>
  <cp:lastPrinted>2023-01-17T07:24:00Z</cp:lastPrinted>
  <dcterms:created xsi:type="dcterms:W3CDTF">2021-02-11T13:14:00Z</dcterms:created>
  <dcterms:modified xsi:type="dcterms:W3CDTF">2023-09-13T05:53:00Z</dcterms:modified>
</cp:coreProperties>
</file>